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1A64" w:rsidRPr="00AD1A64" w:rsidRDefault="00106A4D" w:rsidP="00106A4D">
      <w:pPr>
        <w:pStyle w:val="a3"/>
        <w:ind w:left="7788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</w:t>
      </w:r>
      <w:r w:rsidR="00AD1A64" w:rsidRPr="00AD1A64">
        <w:rPr>
          <w:rFonts w:ascii="Times New Roman" w:hAnsi="Times New Roman" w:cs="Times New Roman"/>
        </w:rPr>
        <w:t xml:space="preserve">Приложение  </w:t>
      </w:r>
      <w:r w:rsidR="00AD1A64"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06A4D">
      <w:pPr>
        <w:pStyle w:val="a3"/>
        <w:ind w:left="4956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 </w:t>
      </w:r>
      <w:r w:rsidR="00106A4D">
        <w:rPr>
          <w:rFonts w:ascii="Times New Roman" w:hAnsi="Times New Roman" w:cs="Times New Roman"/>
        </w:rPr>
        <w:t xml:space="preserve">   </w:t>
      </w:r>
      <w:r w:rsidRPr="00AD1A64">
        <w:rPr>
          <w:rFonts w:ascii="Times New Roman" w:hAnsi="Times New Roman" w:cs="Times New Roman"/>
        </w:rPr>
        <w:t xml:space="preserve"> к бюджету муниципального образования</w:t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106A4D">
      <w:pPr>
        <w:pStyle w:val="a3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  <w:t xml:space="preserve">  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202</w:t>
      </w:r>
      <w:r w:rsidR="00181E38"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</w:t>
      </w:r>
    </w:p>
    <w:p w:rsidR="00AD1A64" w:rsidRPr="00AD1A64" w:rsidRDefault="00AD1A64" w:rsidP="00106A4D">
      <w:pPr>
        <w:pStyle w:val="a3"/>
        <w:ind w:left="4248"/>
        <w:jc w:val="right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                   </w:t>
      </w:r>
      <w:r w:rsidR="00106A4D">
        <w:rPr>
          <w:rFonts w:ascii="Times New Roman" w:hAnsi="Times New Roman" w:cs="Times New Roman"/>
        </w:rPr>
        <w:t xml:space="preserve">    </w:t>
      </w:r>
      <w:r w:rsidRPr="00AD1A64">
        <w:rPr>
          <w:rFonts w:ascii="Times New Roman" w:hAnsi="Times New Roman" w:cs="Times New Roman"/>
        </w:rPr>
        <w:t xml:space="preserve"> и плановый период 202</w:t>
      </w:r>
      <w:r w:rsidR="00181E38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 w:rsidR="00181E38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="007F0F28">
        <w:rPr>
          <w:rFonts w:ascii="Times New Roman" w:hAnsi="Times New Roman" w:cs="Times New Roman"/>
        </w:rPr>
        <w:t xml:space="preserve">                     </w:t>
      </w:r>
      <w:r w:rsidR="00106A4D">
        <w:rPr>
          <w:rFonts w:ascii="Times New Roman" w:hAnsi="Times New Roman" w:cs="Times New Roman"/>
        </w:rPr>
        <w:t xml:space="preserve"> </w:t>
      </w:r>
      <w:r w:rsidR="003E3B41">
        <w:rPr>
          <w:rFonts w:ascii="Times New Roman" w:hAnsi="Times New Roman" w:cs="Times New Roman"/>
        </w:rPr>
        <w:t xml:space="preserve">от </w:t>
      </w:r>
      <w:r w:rsidR="007F0F28">
        <w:rPr>
          <w:rFonts w:ascii="Times New Roman" w:hAnsi="Times New Roman" w:cs="Times New Roman"/>
        </w:rPr>
        <w:t>28</w:t>
      </w:r>
      <w:r w:rsidR="003E3B41">
        <w:rPr>
          <w:rFonts w:ascii="Times New Roman" w:hAnsi="Times New Roman" w:cs="Times New Roman"/>
        </w:rPr>
        <w:t>.0</w:t>
      </w:r>
      <w:r w:rsidR="00770F8B">
        <w:rPr>
          <w:rFonts w:ascii="Times New Roman" w:hAnsi="Times New Roman" w:cs="Times New Roman"/>
        </w:rPr>
        <w:t>4</w:t>
      </w:r>
      <w:r w:rsidR="00271E9B">
        <w:rPr>
          <w:rFonts w:ascii="Times New Roman" w:hAnsi="Times New Roman" w:cs="Times New Roman"/>
        </w:rPr>
        <w:t xml:space="preserve">.2022 года № </w:t>
      </w:r>
      <w:r w:rsidR="007F0F28">
        <w:rPr>
          <w:rFonts w:ascii="Times New Roman" w:hAnsi="Times New Roman" w:cs="Times New Roman"/>
        </w:rPr>
        <w:t>16/1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>Бюджет</w:t>
      </w:r>
    </w:p>
    <w:p w:rsidR="00AD1A64" w:rsidRDefault="00AD1A64" w:rsidP="00AD1A64">
      <w:pPr>
        <w:pStyle w:val="a3"/>
        <w:jc w:val="center"/>
        <w:rPr>
          <w:rFonts w:ascii="Times New Roman" w:hAnsi="Times New Roman" w:cs="Times New Roman"/>
          <w:b/>
        </w:rPr>
      </w:pPr>
      <w:r w:rsidRPr="00AD1A64">
        <w:rPr>
          <w:rFonts w:ascii="Times New Roman" w:hAnsi="Times New Roman" w:cs="Times New Roman"/>
          <w:b/>
        </w:rPr>
        <w:t xml:space="preserve">муниципального образования  </w:t>
      </w:r>
      <w:proofErr w:type="spellStart"/>
      <w:r w:rsidRPr="00AD1A64">
        <w:rPr>
          <w:rFonts w:ascii="Times New Roman" w:hAnsi="Times New Roman" w:cs="Times New Roman"/>
          <w:b/>
        </w:rPr>
        <w:t>Новоюласенский</w:t>
      </w:r>
      <w:proofErr w:type="spellEnd"/>
      <w:r w:rsidRPr="00AD1A64">
        <w:rPr>
          <w:rFonts w:ascii="Times New Roman" w:hAnsi="Times New Roman" w:cs="Times New Roman"/>
          <w:b/>
        </w:rPr>
        <w:t xml:space="preserve"> сельсовет Красногвардейского района Оренбургской области на 202</w:t>
      </w:r>
      <w:r w:rsidR="00181E38">
        <w:rPr>
          <w:rFonts w:ascii="Times New Roman" w:hAnsi="Times New Roman" w:cs="Times New Roman"/>
          <w:b/>
        </w:rPr>
        <w:t xml:space="preserve">2 </w:t>
      </w:r>
      <w:r w:rsidRPr="00AD1A64">
        <w:rPr>
          <w:rFonts w:ascii="Times New Roman" w:hAnsi="Times New Roman" w:cs="Times New Roman"/>
          <w:b/>
        </w:rPr>
        <w:t>год  и плановый период 202</w:t>
      </w:r>
      <w:r w:rsidR="00181E38">
        <w:rPr>
          <w:rFonts w:ascii="Times New Roman" w:hAnsi="Times New Roman" w:cs="Times New Roman"/>
          <w:b/>
        </w:rPr>
        <w:t>3</w:t>
      </w:r>
      <w:r w:rsidRPr="00AD1A64">
        <w:rPr>
          <w:rFonts w:ascii="Times New Roman" w:hAnsi="Times New Roman" w:cs="Times New Roman"/>
          <w:b/>
        </w:rPr>
        <w:t xml:space="preserve"> и 202</w:t>
      </w:r>
      <w:r w:rsidR="00181E38">
        <w:rPr>
          <w:rFonts w:ascii="Times New Roman" w:hAnsi="Times New Roman" w:cs="Times New Roman"/>
          <w:b/>
        </w:rPr>
        <w:t>4</w:t>
      </w:r>
      <w:r w:rsidRPr="00AD1A64">
        <w:rPr>
          <w:rFonts w:ascii="Times New Roman" w:hAnsi="Times New Roman" w:cs="Times New Roman"/>
          <w:b/>
        </w:rPr>
        <w:t xml:space="preserve"> годов</w:t>
      </w:r>
    </w:p>
    <w:p w:rsidR="00AD1A64" w:rsidRPr="00AD1A64" w:rsidRDefault="00AD1A64" w:rsidP="00AD1A64">
      <w:pPr>
        <w:pStyle w:val="a3"/>
        <w:jc w:val="center"/>
        <w:rPr>
          <w:rFonts w:ascii="Times New Roman" w:hAnsi="Times New Roman" w:cs="Times New Roman"/>
        </w:rPr>
      </w:pPr>
    </w:p>
    <w:p w:rsidR="009F7203" w:rsidRDefault="009F7203" w:rsidP="0098442A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i/>
        </w:rPr>
        <w:t xml:space="preserve">1. </w:t>
      </w:r>
      <w:r w:rsidR="0098442A" w:rsidRPr="009F7203">
        <w:rPr>
          <w:rFonts w:ascii="Times New Roman" w:hAnsi="Times New Roman" w:cs="Times New Roman"/>
        </w:rPr>
        <w:t>Стат</w:t>
      </w:r>
      <w:r w:rsidRPr="009F7203">
        <w:rPr>
          <w:rFonts w:ascii="Times New Roman" w:hAnsi="Times New Roman" w:cs="Times New Roman"/>
        </w:rPr>
        <w:t>ью 1 изложить в следующей редакции</w:t>
      </w:r>
      <w:r w:rsidRPr="009F7203">
        <w:rPr>
          <w:rFonts w:ascii="Times New Roman" w:hAnsi="Times New Roman" w:cs="Times New Roman"/>
          <w:i/>
        </w:rPr>
        <w:t>:</w:t>
      </w:r>
    </w:p>
    <w:p w:rsidR="009F7203" w:rsidRDefault="009F7203" w:rsidP="0098442A">
      <w:pPr>
        <w:pStyle w:val="a3"/>
        <w:rPr>
          <w:rFonts w:ascii="Times New Roman" w:hAnsi="Times New Roman" w:cs="Times New Roman"/>
        </w:rPr>
      </w:pPr>
    </w:p>
    <w:p w:rsidR="0098442A" w:rsidRPr="00AD1A64" w:rsidRDefault="0098442A" w:rsidP="0098442A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Утвердить основные характеристики бюджета муниципального образования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(далее - бюджет поселения)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 и плановый период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и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годов: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7506D3" w:rsidRPr="00AD1A64" w:rsidRDefault="007506D3" w:rsidP="007506D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13368A" w:rsidRDefault="007506D3" w:rsidP="007506D3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1) Прогнозируемый общий объем доходов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42</w:t>
      </w:r>
      <w:r w:rsidR="0013368A">
        <w:rPr>
          <w:rFonts w:ascii="Times New Roman" w:hAnsi="Times New Roman" w:cs="Times New Roman"/>
        </w:rPr>
        <w:t>21</w:t>
      </w:r>
      <w:r>
        <w:rPr>
          <w:rFonts w:ascii="Times New Roman" w:hAnsi="Times New Roman" w:cs="Times New Roman"/>
        </w:rPr>
        <w:t>,</w:t>
      </w:r>
      <w:r w:rsidR="0013368A">
        <w:rPr>
          <w:rFonts w:ascii="Times New Roman" w:hAnsi="Times New Roman" w:cs="Times New Roman"/>
        </w:rPr>
        <w:t>6</w:t>
      </w: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2688,3</w:t>
      </w:r>
      <w:r w:rsidRPr="00AD1A64">
        <w:rPr>
          <w:rFonts w:ascii="Times New Roman" w:hAnsi="Times New Roman" w:cs="Times New Roman"/>
        </w:rPr>
        <w:t xml:space="preserve"> тыс. руб.;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bookmarkStart w:id="0" w:name="_GoBack"/>
      <w:bookmarkEnd w:id="0"/>
      <w:r w:rsidRPr="00AD1A64">
        <w:rPr>
          <w:rFonts w:ascii="Times New Roman" w:hAnsi="Times New Roman" w:cs="Times New Roman"/>
        </w:rPr>
        <w:t xml:space="preserve"> тыс. руб.                                                                                                        </w:t>
      </w: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</w:p>
    <w:p w:rsidR="007506D3" w:rsidRDefault="007506D3" w:rsidP="007506D3">
      <w:pPr>
        <w:pStyle w:val="a3"/>
        <w:jc w:val="both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>2)  Прогнозируемый общий объем расходов бюджета поселения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 </w:t>
      </w:r>
      <w:r>
        <w:rPr>
          <w:rFonts w:ascii="Times New Roman" w:hAnsi="Times New Roman" w:cs="Times New Roman"/>
        </w:rPr>
        <w:t>49</w:t>
      </w:r>
      <w:r w:rsidR="005432F6">
        <w:rPr>
          <w:rFonts w:ascii="Times New Roman" w:hAnsi="Times New Roman" w:cs="Times New Roman"/>
        </w:rPr>
        <w:t>74</w:t>
      </w:r>
      <w:r>
        <w:rPr>
          <w:rFonts w:ascii="Times New Roman" w:hAnsi="Times New Roman" w:cs="Times New Roman"/>
        </w:rPr>
        <w:t>,</w:t>
      </w:r>
      <w:r w:rsidR="005432F6">
        <w:rPr>
          <w:rFonts w:ascii="Times New Roman" w:hAnsi="Times New Roman" w:cs="Times New Roman"/>
        </w:rPr>
        <w:t>1</w:t>
      </w:r>
      <w:r w:rsidRPr="00AD1A64">
        <w:rPr>
          <w:rFonts w:ascii="Times New Roman" w:hAnsi="Times New Roman" w:cs="Times New Roman"/>
        </w:rPr>
        <w:t xml:space="preserve"> тыс. руб.,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2688,9</w:t>
      </w:r>
      <w:r w:rsidRPr="00AD1A64">
        <w:rPr>
          <w:rFonts w:ascii="Times New Roman" w:hAnsi="Times New Roman" w:cs="Times New Roman"/>
        </w:rPr>
        <w:t xml:space="preserve"> тыс. руб.</w:t>
      </w:r>
      <w:r w:rsidRPr="00181E38">
        <w:rPr>
          <w:rFonts w:ascii="Times New Roman" w:hAnsi="Times New Roman" w:cs="Times New Roman"/>
        </w:rPr>
        <w:t xml:space="preserve"> </w:t>
      </w:r>
      <w:r w:rsidRPr="00AD1A64">
        <w:rPr>
          <w:rFonts w:ascii="Times New Roman" w:hAnsi="Times New Roman" w:cs="Times New Roman"/>
        </w:rPr>
        <w:t xml:space="preserve">в т.ч. условно-утвержденные расходы в сумме </w:t>
      </w:r>
      <w:r>
        <w:rPr>
          <w:rFonts w:ascii="Times New Roman" w:hAnsi="Times New Roman" w:cs="Times New Roman"/>
        </w:rPr>
        <w:t>64,5</w:t>
      </w:r>
      <w:r w:rsidRPr="00AD1A64">
        <w:rPr>
          <w:rFonts w:ascii="Times New Roman" w:hAnsi="Times New Roman" w:cs="Times New Roman"/>
        </w:rPr>
        <w:t xml:space="preserve"> тыс. </w:t>
      </w:r>
      <w:proofErr w:type="spellStart"/>
      <w:r w:rsidRPr="00AD1A64">
        <w:rPr>
          <w:rFonts w:ascii="Times New Roman" w:hAnsi="Times New Roman" w:cs="Times New Roman"/>
        </w:rPr>
        <w:t>руб</w:t>
      </w:r>
      <w:proofErr w:type="spellEnd"/>
      <w:r w:rsidRPr="00AD1A64">
        <w:rPr>
          <w:rFonts w:ascii="Times New Roman" w:hAnsi="Times New Roman" w:cs="Times New Roman"/>
        </w:rPr>
        <w:t>;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2797,1</w:t>
      </w:r>
      <w:r w:rsidRPr="00AD1A64">
        <w:rPr>
          <w:rFonts w:ascii="Times New Roman" w:hAnsi="Times New Roman" w:cs="Times New Roman"/>
        </w:rPr>
        <w:t xml:space="preserve"> тыс. руб. в т.ч. условно-утвержденные расходы в сумме </w:t>
      </w:r>
      <w:r>
        <w:rPr>
          <w:rFonts w:ascii="Times New Roman" w:hAnsi="Times New Roman" w:cs="Times New Roman"/>
        </w:rPr>
        <w:t>134,3</w:t>
      </w:r>
      <w:r w:rsidRPr="00AD1A64">
        <w:rPr>
          <w:rFonts w:ascii="Times New Roman" w:hAnsi="Times New Roman" w:cs="Times New Roman"/>
        </w:rPr>
        <w:t>тыс. руб.,</w:t>
      </w:r>
    </w:p>
    <w:p w:rsidR="007506D3" w:rsidRPr="00AD1A64" w:rsidRDefault="007506D3" w:rsidP="007506D3">
      <w:pPr>
        <w:pStyle w:val="a3"/>
        <w:jc w:val="both"/>
        <w:rPr>
          <w:rFonts w:ascii="Times New Roman" w:hAnsi="Times New Roman" w:cs="Times New Roman"/>
        </w:rPr>
      </w:pPr>
    </w:p>
    <w:p w:rsidR="007506D3" w:rsidRPr="00AD1A64" w:rsidRDefault="007506D3" w:rsidP="007506D3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 3) </w:t>
      </w:r>
      <w:r>
        <w:rPr>
          <w:rFonts w:ascii="Times New Roman" w:hAnsi="Times New Roman" w:cs="Times New Roman"/>
        </w:rPr>
        <w:t>П</w:t>
      </w:r>
      <w:r w:rsidRPr="00AD1A64">
        <w:rPr>
          <w:rFonts w:ascii="Times New Roman" w:hAnsi="Times New Roman" w:cs="Times New Roman"/>
        </w:rPr>
        <w:t>рогнозируемый дефицит бюджета поселения  на 202</w:t>
      </w:r>
      <w:r>
        <w:rPr>
          <w:rFonts w:ascii="Times New Roman" w:hAnsi="Times New Roman" w:cs="Times New Roman"/>
        </w:rPr>
        <w:t>2</w:t>
      </w:r>
      <w:r w:rsidRPr="00AD1A64">
        <w:rPr>
          <w:rFonts w:ascii="Times New Roman" w:hAnsi="Times New Roman" w:cs="Times New Roman"/>
        </w:rPr>
        <w:t xml:space="preserve"> год в сумме </w:t>
      </w:r>
      <w:r>
        <w:rPr>
          <w:rFonts w:ascii="Times New Roman" w:hAnsi="Times New Roman" w:cs="Times New Roman"/>
        </w:rPr>
        <w:t>7</w:t>
      </w:r>
      <w:r w:rsidR="00F070C1">
        <w:rPr>
          <w:rFonts w:ascii="Times New Roman" w:hAnsi="Times New Roman" w:cs="Times New Roman"/>
        </w:rPr>
        <w:t>52</w:t>
      </w:r>
      <w:r>
        <w:rPr>
          <w:rFonts w:ascii="Times New Roman" w:hAnsi="Times New Roman" w:cs="Times New Roman"/>
        </w:rPr>
        <w:t>,</w:t>
      </w:r>
      <w:r w:rsidR="00F070C1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тыс. рублей</w:t>
      </w:r>
      <w:r w:rsidR="00BE15EF">
        <w:rPr>
          <w:rFonts w:ascii="Times New Roman" w:hAnsi="Times New Roman" w:cs="Times New Roman"/>
        </w:rPr>
        <w:t xml:space="preserve"> или 25</w:t>
      </w:r>
      <w:r w:rsidRPr="00AD1A64">
        <w:rPr>
          <w:rFonts w:ascii="Times New Roman" w:hAnsi="Times New Roman" w:cs="Times New Roman"/>
        </w:rPr>
        <w:t>,</w:t>
      </w:r>
      <w:r w:rsidR="00EE30FC">
        <w:rPr>
          <w:rFonts w:ascii="Times New Roman" w:hAnsi="Times New Roman" w:cs="Times New Roman"/>
        </w:rPr>
        <w:t>4</w:t>
      </w:r>
      <w:r w:rsidR="00BE15EF">
        <w:rPr>
          <w:rFonts w:ascii="Times New Roman" w:hAnsi="Times New Roman" w:cs="Times New Roman"/>
        </w:rPr>
        <w:t>%, в том числе  за счет остатка денежных средств на счете бюджета на 01.01.2022 года  7</w:t>
      </w:r>
      <w:r w:rsidR="00F070C1">
        <w:rPr>
          <w:rFonts w:ascii="Times New Roman" w:hAnsi="Times New Roman" w:cs="Times New Roman"/>
        </w:rPr>
        <w:t>52</w:t>
      </w:r>
      <w:r w:rsidR="00BE15EF">
        <w:rPr>
          <w:rFonts w:ascii="Times New Roman" w:hAnsi="Times New Roman" w:cs="Times New Roman"/>
        </w:rPr>
        <w:t>,</w:t>
      </w:r>
      <w:r w:rsidR="00F070C1">
        <w:rPr>
          <w:rFonts w:ascii="Times New Roman" w:hAnsi="Times New Roman" w:cs="Times New Roman"/>
        </w:rPr>
        <w:t>5</w:t>
      </w:r>
      <w:r w:rsidR="00BE15EF">
        <w:rPr>
          <w:rFonts w:ascii="Times New Roman" w:hAnsi="Times New Roman" w:cs="Times New Roman"/>
        </w:rPr>
        <w:t xml:space="preserve"> тыс.рублей</w:t>
      </w:r>
      <w:r w:rsidR="003D67D6">
        <w:rPr>
          <w:rFonts w:ascii="Times New Roman" w:hAnsi="Times New Roman" w:cs="Times New Roman"/>
        </w:rPr>
        <w:t xml:space="preserve"> или 2</w:t>
      </w:r>
      <w:r w:rsidR="00ED6303">
        <w:rPr>
          <w:rFonts w:ascii="Times New Roman" w:hAnsi="Times New Roman" w:cs="Times New Roman"/>
        </w:rPr>
        <w:t>6</w:t>
      </w:r>
      <w:r w:rsidR="003D67D6">
        <w:rPr>
          <w:rFonts w:ascii="Times New Roman" w:hAnsi="Times New Roman" w:cs="Times New Roman"/>
        </w:rPr>
        <w:t>,</w:t>
      </w:r>
      <w:r w:rsidR="004D050D">
        <w:rPr>
          <w:rFonts w:ascii="Times New Roman" w:hAnsi="Times New Roman" w:cs="Times New Roman"/>
        </w:rPr>
        <w:t>4</w:t>
      </w:r>
      <w:r w:rsidR="003D67D6">
        <w:rPr>
          <w:rFonts w:ascii="Times New Roman" w:hAnsi="Times New Roman" w:cs="Times New Roman"/>
        </w:rPr>
        <w:t>%</w:t>
      </w:r>
      <w:r w:rsidR="00BE15EF">
        <w:rPr>
          <w:rFonts w:ascii="Times New Roman" w:hAnsi="Times New Roman" w:cs="Times New Roman"/>
        </w:rPr>
        <w:t xml:space="preserve">, </w:t>
      </w:r>
      <w:r w:rsidRPr="00AD1A64">
        <w:rPr>
          <w:rFonts w:ascii="Times New Roman" w:hAnsi="Times New Roman" w:cs="Times New Roman"/>
        </w:rPr>
        <w:t xml:space="preserve"> на 202</w:t>
      </w:r>
      <w:r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  в сумме 0,0 тыс. рублей;  на 202</w:t>
      </w:r>
      <w:r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  в сумме 0,0 тыс.рублей.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98442A" w:rsidRPr="00AD1A64" w:rsidRDefault="0098442A" w:rsidP="0098442A">
      <w:pPr>
        <w:pStyle w:val="a3"/>
        <w:rPr>
          <w:rFonts w:ascii="Times New Roman" w:hAnsi="Times New Roman" w:cs="Times New Roman"/>
        </w:rPr>
      </w:pPr>
      <w:r w:rsidRPr="00AD1A64">
        <w:rPr>
          <w:rFonts w:ascii="Times New Roman" w:hAnsi="Times New Roman" w:cs="Times New Roman"/>
        </w:rPr>
        <w:t xml:space="preserve">4) Верхний предел муниципального внутреннего долга муниципального образования   </w:t>
      </w:r>
      <w:proofErr w:type="spellStart"/>
      <w:r w:rsidRPr="00AD1A64">
        <w:rPr>
          <w:rFonts w:ascii="Times New Roman" w:hAnsi="Times New Roman" w:cs="Times New Roman"/>
        </w:rPr>
        <w:t>Новоюласенский</w:t>
      </w:r>
      <w:proofErr w:type="spellEnd"/>
      <w:r w:rsidRPr="00AD1A64">
        <w:rPr>
          <w:rFonts w:ascii="Times New Roman" w:hAnsi="Times New Roman" w:cs="Times New Roman"/>
        </w:rPr>
        <w:t xml:space="preserve"> сельсовет на 1 января 202</w:t>
      </w:r>
      <w:r w:rsidR="00C267A7">
        <w:rPr>
          <w:rFonts w:ascii="Times New Roman" w:hAnsi="Times New Roman" w:cs="Times New Roman"/>
        </w:rPr>
        <w:t>3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на 1 января 202</w:t>
      </w:r>
      <w:r w:rsidR="00C267A7">
        <w:rPr>
          <w:rFonts w:ascii="Times New Roman" w:hAnsi="Times New Roman" w:cs="Times New Roman"/>
        </w:rPr>
        <w:t>4</w:t>
      </w:r>
      <w:r w:rsidRPr="00AD1A64">
        <w:rPr>
          <w:rFonts w:ascii="Times New Roman" w:hAnsi="Times New Roman" w:cs="Times New Roman"/>
        </w:rPr>
        <w:t xml:space="preserve"> года в сумме 0 тыс. руб., в том числе верхний предел долга по муниципальным гарантиям в сумме 0 тыс. руб.;   на 1 января 202</w:t>
      </w:r>
      <w:r w:rsidR="00C267A7">
        <w:rPr>
          <w:rFonts w:ascii="Times New Roman" w:hAnsi="Times New Roman" w:cs="Times New Roman"/>
        </w:rPr>
        <w:t>5</w:t>
      </w:r>
      <w:r w:rsidRPr="00AD1A64">
        <w:rPr>
          <w:rFonts w:ascii="Times New Roman" w:hAnsi="Times New Roman" w:cs="Times New Roman"/>
        </w:rPr>
        <w:t xml:space="preserve"> года в сумме 0 тыс.руб., в том числе верхний предел долга по муниципальным гарантиям в сумме 0 тыс. руб.    </w:t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  <w:r w:rsidRPr="00AD1A64">
        <w:rPr>
          <w:rFonts w:ascii="Times New Roman" w:hAnsi="Times New Roman" w:cs="Times New Roman"/>
        </w:rPr>
        <w:tab/>
      </w:r>
    </w:p>
    <w:p w:rsidR="00995045" w:rsidRDefault="00661B24" w:rsidP="00640E51">
      <w:pPr>
        <w:pStyle w:val="a3"/>
        <w:rPr>
          <w:rFonts w:ascii="Times New Roman" w:hAnsi="Times New Roman" w:cs="Times New Roman"/>
        </w:rPr>
      </w:pPr>
      <w:r w:rsidRPr="0077283F">
        <w:rPr>
          <w:rFonts w:ascii="Times New Roman" w:hAnsi="Times New Roman" w:cs="Times New Roman"/>
          <w:b/>
        </w:rPr>
        <w:t>2</w:t>
      </w:r>
      <w:r>
        <w:rPr>
          <w:rFonts w:ascii="Times New Roman" w:hAnsi="Times New Roman" w:cs="Times New Roman"/>
        </w:rPr>
        <w:t>.</w:t>
      </w:r>
      <w:r w:rsidR="00640E51">
        <w:rPr>
          <w:rFonts w:ascii="Times New Roman" w:hAnsi="Times New Roman" w:cs="Times New Roman"/>
        </w:rPr>
        <w:t xml:space="preserve"> </w:t>
      </w:r>
      <w:r w:rsidR="00640E51" w:rsidRPr="00640E51">
        <w:rPr>
          <w:rFonts w:ascii="Times New Roman" w:hAnsi="Times New Roman" w:cs="Times New Roman"/>
          <w:b/>
          <w:i/>
        </w:rPr>
        <w:t xml:space="preserve"> </w:t>
      </w:r>
      <w:r w:rsidR="00DF52F2">
        <w:rPr>
          <w:rFonts w:ascii="Times New Roman" w:hAnsi="Times New Roman" w:cs="Times New Roman"/>
        </w:rPr>
        <w:t>Статью</w:t>
      </w:r>
      <w:r w:rsidR="00EC0F30" w:rsidRPr="00EC0F30">
        <w:rPr>
          <w:rFonts w:ascii="Times New Roman" w:hAnsi="Times New Roman" w:cs="Times New Roman"/>
        </w:rPr>
        <w:t xml:space="preserve"> 1</w:t>
      </w:r>
      <w:r w:rsidR="00995045">
        <w:rPr>
          <w:rFonts w:ascii="Times New Roman" w:hAnsi="Times New Roman" w:cs="Times New Roman"/>
        </w:rPr>
        <w:t xml:space="preserve">7 </w:t>
      </w:r>
      <w:r w:rsidR="00EC0F30" w:rsidRPr="00EC0F30">
        <w:rPr>
          <w:rFonts w:ascii="Times New Roman" w:hAnsi="Times New Roman" w:cs="Times New Roman"/>
        </w:rPr>
        <w:t xml:space="preserve"> изложить в следующей редакции:</w:t>
      </w:r>
      <w:r w:rsidR="00640E51">
        <w:rPr>
          <w:rFonts w:ascii="Times New Roman" w:hAnsi="Times New Roman" w:cs="Times New Roman"/>
        </w:rPr>
        <w:t xml:space="preserve"> </w:t>
      </w:r>
    </w:p>
    <w:p w:rsidR="00640E51" w:rsidRDefault="00640E51" w:rsidP="00640E51">
      <w:pPr>
        <w:pStyle w:val="a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Утвердить объем бюджетных ассигнований дорожного фонда муниципального образования </w:t>
      </w:r>
      <w:proofErr w:type="spellStart"/>
      <w:r>
        <w:rPr>
          <w:rFonts w:ascii="Times New Roman" w:hAnsi="Times New Roman" w:cs="Times New Roman"/>
        </w:rPr>
        <w:t>Новоюласенский</w:t>
      </w:r>
      <w:proofErr w:type="spellEnd"/>
      <w:r>
        <w:rPr>
          <w:rFonts w:ascii="Times New Roman" w:hAnsi="Times New Roman" w:cs="Times New Roman"/>
        </w:rPr>
        <w:t xml:space="preserve"> сельсовет на 2022 год в размере 5</w:t>
      </w:r>
      <w:r w:rsidR="00365F0D">
        <w:rPr>
          <w:rFonts w:ascii="Times New Roman" w:hAnsi="Times New Roman" w:cs="Times New Roman"/>
        </w:rPr>
        <w:t>77</w:t>
      </w:r>
      <w:r>
        <w:rPr>
          <w:rFonts w:ascii="Times New Roman" w:hAnsi="Times New Roman" w:cs="Times New Roman"/>
        </w:rPr>
        <w:t>,</w:t>
      </w:r>
      <w:r w:rsidR="00365F0D">
        <w:rPr>
          <w:rFonts w:ascii="Times New Roman" w:hAnsi="Times New Roman" w:cs="Times New Roman"/>
        </w:rPr>
        <w:t>5</w:t>
      </w:r>
      <w:r>
        <w:rPr>
          <w:rFonts w:ascii="Times New Roman" w:hAnsi="Times New Roman" w:cs="Times New Roman"/>
        </w:rPr>
        <w:t xml:space="preserve"> тыс. руб.,  на 2023 год 562 тыс. руб., на 2024 год 573,9 тыс. руб.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</w:p>
    <w:p w:rsidR="00A03EC7" w:rsidRDefault="00A03EC7" w:rsidP="00A03EC7">
      <w:pPr>
        <w:pStyle w:val="a3"/>
        <w:rPr>
          <w:rFonts w:ascii="Times New Roman" w:hAnsi="Times New Roman" w:cs="Times New Roman"/>
        </w:rPr>
      </w:pPr>
    </w:p>
    <w:tbl>
      <w:tblPr>
        <w:tblW w:w="9420" w:type="dxa"/>
        <w:tblInd w:w="96" w:type="dxa"/>
        <w:tblLook w:val="04A0"/>
      </w:tblPr>
      <w:tblGrid>
        <w:gridCol w:w="9420"/>
      </w:tblGrid>
      <w:tr w:rsidR="00A75A05" w:rsidRPr="00A75A05" w:rsidTr="00A75A05">
        <w:trPr>
          <w:trHeight w:val="28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2DE1" w:rsidRPr="00BB57C6" w:rsidRDefault="00650D2A" w:rsidP="00BB5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7C6">
              <w:rPr>
                <w:rFonts w:ascii="Times New Roman" w:eastAsia="Times New Roman" w:hAnsi="Times New Roman" w:cs="Times New Roman"/>
                <w:b/>
                <w:lang w:eastAsia="ru-RU"/>
              </w:rPr>
              <w:t>3</w:t>
            </w:r>
            <w:r w:rsidR="00231A65" w:rsidRPr="00BB57C6">
              <w:rPr>
                <w:rFonts w:ascii="Times New Roman" w:eastAsia="Times New Roman" w:hAnsi="Times New Roman" w:cs="Times New Roman"/>
                <w:lang w:eastAsia="ru-RU"/>
              </w:rPr>
              <w:t>.</w:t>
            </w:r>
            <w:r w:rsidR="00812DE1"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640E51" w:rsidRPr="00BB57C6">
              <w:rPr>
                <w:rFonts w:ascii="Times New Roman" w:eastAsia="Times New Roman" w:hAnsi="Times New Roman" w:cs="Times New Roman"/>
                <w:lang w:eastAsia="ru-RU"/>
              </w:rPr>
              <w:t>Статью</w:t>
            </w:r>
            <w:r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 20 д</w:t>
            </w:r>
            <w:r w:rsidR="00812DE1"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ополнить </w:t>
            </w:r>
            <w:r w:rsidRPr="00BB57C6">
              <w:rPr>
                <w:rFonts w:ascii="Times New Roman" w:eastAsia="Times New Roman" w:hAnsi="Times New Roman" w:cs="Times New Roman"/>
                <w:lang w:eastAsia="ru-RU"/>
              </w:rPr>
              <w:t>абзацем</w:t>
            </w:r>
            <w:r w:rsidR="00812DE1"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 с</w:t>
            </w:r>
            <w:r w:rsidR="005671AE" w:rsidRPr="00BB57C6">
              <w:rPr>
                <w:rFonts w:ascii="Times New Roman" w:eastAsia="Times New Roman" w:hAnsi="Times New Roman" w:cs="Times New Roman"/>
                <w:lang w:eastAsia="ru-RU"/>
              </w:rPr>
              <w:t>ле</w:t>
            </w:r>
            <w:r w:rsidR="00812DE1" w:rsidRPr="00BB57C6">
              <w:rPr>
                <w:rFonts w:ascii="Times New Roman" w:eastAsia="Times New Roman" w:hAnsi="Times New Roman" w:cs="Times New Roman"/>
                <w:lang w:eastAsia="ru-RU"/>
              </w:rPr>
              <w:t>дующего содержания:</w:t>
            </w:r>
          </w:p>
          <w:p w:rsidR="005671AE" w:rsidRPr="00BB57C6" w:rsidRDefault="005671AE" w:rsidP="00BB5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775267" w:rsidRPr="00BB57C6" w:rsidRDefault="00775267" w:rsidP="00BB5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05" w:rsidRPr="00A75A05" w:rsidTr="00A75A05">
        <w:trPr>
          <w:trHeight w:val="13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BB57C6" w:rsidRDefault="00E75A65" w:rsidP="00BB5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  <w:r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  У</w:t>
            </w:r>
            <w:r w:rsidR="00A75A05" w:rsidRPr="00BB57C6">
              <w:rPr>
                <w:rFonts w:ascii="Times New Roman" w:eastAsia="Times New Roman" w:hAnsi="Times New Roman" w:cs="Times New Roman"/>
                <w:lang w:eastAsia="ru-RU"/>
              </w:rPr>
              <w:t>становить следующие дополнительные основания для внесения изменений в сводную бюджетную роспись</w:t>
            </w:r>
            <w:r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  <w:r w:rsidR="00A75A05" w:rsidRPr="00BB57C6">
              <w:rPr>
                <w:rFonts w:ascii="Times New Roman" w:eastAsia="Times New Roman" w:hAnsi="Times New Roman" w:cs="Times New Roman"/>
                <w:lang w:eastAsia="ru-RU"/>
              </w:rPr>
              <w:t xml:space="preserve"> бюджета поселения без внесения изменений в настоящее решение: </w:t>
            </w:r>
          </w:p>
          <w:p w:rsidR="001D7403" w:rsidRPr="00BB57C6" w:rsidRDefault="001D7403" w:rsidP="00BB57C6">
            <w:pPr>
              <w:jc w:val="both"/>
              <w:rPr>
                <w:rFonts w:ascii="Times New Roman" w:hAnsi="Times New Roman" w:cs="Times New Roman"/>
              </w:rPr>
            </w:pPr>
            <w:r w:rsidRPr="00BB57C6">
              <w:rPr>
                <w:rFonts w:ascii="Times New Roman" w:hAnsi="Times New Roman" w:cs="Times New Roman"/>
              </w:rPr>
              <w:t>изменение бюджетных ассигнований за счет средств бюджетов других уровней на предоставление дотации на поддержку мер по обеспечению сбалансированности бюджетов муниципальных образований сельских поселений цели которых установлены правовым актом Красногвардейского района.</w:t>
            </w:r>
          </w:p>
          <w:p w:rsidR="001D7403" w:rsidRPr="00BB57C6" w:rsidRDefault="001D7403" w:rsidP="00BB57C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A75A05" w:rsidRPr="00A75A05" w:rsidTr="00A75A05">
        <w:trPr>
          <w:trHeight w:val="576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A75A05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A05" w:rsidRPr="00A75A05" w:rsidTr="00A75A05">
        <w:trPr>
          <w:trHeight w:val="72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62B10" w:rsidRPr="002665DD" w:rsidRDefault="00650D2A" w:rsidP="00962B10">
            <w:pPr>
              <w:pStyle w:val="a3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="00962B10">
              <w:rPr>
                <w:rFonts w:ascii="Times New Roman" w:hAnsi="Times New Roman" w:cs="Times New Roman"/>
                <w:b/>
              </w:rPr>
              <w:t>. Приложение № 1,3</w:t>
            </w:r>
            <w:r w:rsidR="00962B10" w:rsidRPr="002665DD">
              <w:rPr>
                <w:rFonts w:ascii="Times New Roman" w:hAnsi="Times New Roman" w:cs="Times New Roman"/>
                <w:b/>
              </w:rPr>
              <w:t>-</w:t>
            </w:r>
            <w:r w:rsidR="00962B10">
              <w:rPr>
                <w:rFonts w:ascii="Times New Roman" w:hAnsi="Times New Roman" w:cs="Times New Roman"/>
                <w:b/>
              </w:rPr>
              <w:t xml:space="preserve">8  </w:t>
            </w:r>
            <w:r w:rsidR="00962B10" w:rsidRPr="002665DD">
              <w:rPr>
                <w:rFonts w:ascii="Times New Roman" w:hAnsi="Times New Roman" w:cs="Times New Roman"/>
                <w:b/>
              </w:rPr>
              <w:t xml:space="preserve"> изложить в новой редакции.</w:t>
            </w:r>
          </w:p>
          <w:p w:rsidR="00A75A05" w:rsidRPr="00A75A05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A05" w:rsidRPr="00A75A05" w:rsidTr="00A75A05">
        <w:trPr>
          <w:trHeight w:val="52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A75A05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A05" w:rsidRPr="00A75A05" w:rsidTr="00A75A05">
        <w:trPr>
          <w:trHeight w:val="780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A75A05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A05" w:rsidRPr="00A75A05" w:rsidTr="00A75A05">
        <w:trPr>
          <w:trHeight w:val="768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A75A05" w:rsidRDefault="00A75A05" w:rsidP="00A75A0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A75A05" w:rsidRPr="00A75A05" w:rsidTr="00A75A05">
        <w:trPr>
          <w:trHeight w:val="1872"/>
        </w:trPr>
        <w:tc>
          <w:tcPr>
            <w:tcW w:w="94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75A05" w:rsidRPr="00A75A05" w:rsidRDefault="00A75A05" w:rsidP="00EA476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27461B" w:rsidRPr="0027461B" w:rsidRDefault="0027461B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p w:rsidR="00AD1A64" w:rsidRDefault="00AD1A64" w:rsidP="00AD1A64">
      <w:pPr>
        <w:pStyle w:val="a3"/>
        <w:rPr>
          <w:rFonts w:ascii="Times New Roman" w:hAnsi="Times New Roman" w:cs="Times New Roman"/>
        </w:rPr>
      </w:pPr>
    </w:p>
    <w:sectPr w:rsidR="00AD1A64" w:rsidSect="00E914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AD1A64"/>
    <w:rsid w:val="0000065E"/>
    <w:rsid w:val="00102EA0"/>
    <w:rsid w:val="00106A4D"/>
    <w:rsid w:val="00113F30"/>
    <w:rsid w:val="0013368A"/>
    <w:rsid w:val="00135A74"/>
    <w:rsid w:val="0014528F"/>
    <w:rsid w:val="001716C2"/>
    <w:rsid w:val="00181E38"/>
    <w:rsid w:val="00183F99"/>
    <w:rsid w:val="001B2541"/>
    <w:rsid w:val="001D7403"/>
    <w:rsid w:val="00221597"/>
    <w:rsid w:val="0023095E"/>
    <w:rsid w:val="00231A65"/>
    <w:rsid w:val="00236236"/>
    <w:rsid w:val="0024057B"/>
    <w:rsid w:val="002665DD"/>
    <w:rsid w:val="00271E9B"/>
    <w:rsid w:val="0027461B"/>
    <w:rsid w:val="002A75B4"/>
    <w:rsid w:val="00300716"/>
    <w:rsid w:val="00323F8B"/>
    <w:rsid w:val="003241AE"/>
    <w:rsid w:val="00365F0D"/>
    <w:rsid w:val="003D67D6"/>
    <w:rsid w:val="003E3B41"/>
    <w:rsid w:val="00435F0F"/>
    <w:rsid w:val="004D050D"/>
    <w:rsid w:val="005018FF"/>
    <w:rsid w:val="00511E72"/>
    <w:rsid w:val="005236D4"/>
    <w:rsid w:val="005432F6"/>
    <w:rsid w:val="00556042"/>
    <w:rsid w:val="005671AE"/>
    <w:rsid w:val="005F3B16"/>
    <w:rsid w:val="00640E51"/>
    <w:rsid w:val="00650D2A"/>
    <w:rsid w:val="00661B24"/>
    <w:rsid w:val="00680554"/>
    <w:rsid w:val="006878C9"/>
    <w:rsid w:val="00707BB0"/>
    <w:rsid w:val="00722328"/>
    <w:rsid w:val="00744F52"/>
    <w:rsid w:val="007506D3"/>
    <w:rsid w:val="00770F8B"/>
    <w:rsid w:val="0077283F"/>
    <w:rsid w:val="00775267"/>
    <w:rsid w:val="007922A0"/>
    <w:rsid w:val="007F0F28"/>
    <w:rsid w:val="007F4E9D"/>
    <w:rsid w:val="00812DE1"/>
    <w:rsid w:val="0081659B"/>
    <w:rsid w:val="00825981"/>
    <w:rsid w:val="008B7F79"/>
    <w:rsid w:val="009365E0"/>
    <w:rsid w:val="00943730"/>
    <w:rsid w:val="00962B10"/>
    <w:rsid w:val="0098442A"/>
    <w:rsid w:val="00995045"/>
    <w:rsid w:val="009B44BA"/>
    <w:rsid w:val="009E0579"/>
    <w:rsid w:val="009F7203"/>
    <w:rsid w:val="00A03EC7"/>
    <w:rsid w:val="00A535C2"/>
    <w:rsid w:val="00A75A05"/>
    <w:rsid w:val="00AD1A64"/>
    <w:rsid w:val="00AE093A"/>
    <w:rsid w:val="00AE4577"/>
    <w:rsid w:val="00AF1569"/>
    <w:rsid w:val="00B63986"/>
    <w:rsid w:val="00B66618"/>
    <w:rsid w:val="00BB57C6"/>
    <w:rsid w:val="00BC3E28"/>
    <w:rsid w:val="00BE15EF"/>
    <w:rsid w:val="00BE42DA"/>
    <w:rsid w:val="00BF0FF2"/>
    <w:rsid w:val="00C267A7"/>
    <w:rsid w:val="00C3452B"/>
    <w:rsid w:val="00C92CF4"/>
    <w:rsid w:val="00CC2389"/>
    <w:rsid w:val="00CD3B97"/>
    <w:rsid w:val="00CE0A96"/>
    <w:rsid w:val="00CF0E82"/>
    <w:rsid w:val="00D048FC"/>
    <w:rsid w:val="00D75B80"/>
    <w:rsid w:val="00DB0E46"/>
    <w:rsid w:val="00DC0EFE"/>
    <w:rsid w:val="00DE1DBF"/>
    <w:rsid w:val="00DF52F2"/>
    <w:rsid w:val="00DF53BB"/>
    <w:rsid w:val="00DF616D"/>
    <w:rsid w:val="00E04EE5"/>
    <w:rsid w:val="00E75A65"/>
    <w:rsid w:val="00E75B2E"/>
    <w:rsid w:val="00E91406"/>
    <w:rsid w:val="00EA4769"/>
    <w:rsid w:val="00EC0F30"/>
    <w:rsid w:val="00ED6303"/>
    <w:rsid w:val="00EE30FC"/>
    <w:rsid w:val="00F070C1"/>
    <w:rsid w:val="00F1167A"/>
    <w:rsid w:val="00F559A0"/>
    <w:rsid w:val="00F64291"/>
    <w:rsid w:val="00F91357"/>
    <w:rsid w:val="00FA2853"/>
    <w:rsid w:val="00FB139F"/>
    <w:rsid w:val="00FB2387"/>
    <w:rsid w:val="00FB4F9C"/>
    <w:rsid w:val="00FC5D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14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D1A64"/>
    <w:pPr>
      <w:spacing w:after="0" w:line="240" w:lineRule="auto"/>
    </w:pPr>
  </w:style>
  <w:style w:type="paragraph" w:styleId="a4">
    <w:name w:val="Normal (Web)"/>
    <w:basedOn w:val="a"/>
    <w:uiPriority w:val="99"/>
    <w:unhideWhenUsed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mailrucssattributepostfix">
    <w:name w:val="consplusnonformat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mailrucssattributepostfix">
    <w:name w:val="consplus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mailrucssattributepostfix">
    <w:name w:val="msonormal_mailru_css_attribute_postfix"/>
    <w:basedOn w:val="a"/>
    <w:rsid w:val="00DE1D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nformat">
    <w:name w:val="ConsPlusNonformat"/>
    <w:rsid w:val="00DE1DBF"/>
    <w:pPr>
      <w:widowControl w:val="0"/>
      <w:suppressAutoHyphens/>
      <w:autoSpaceDE w:val="0"/>
      <w:spacing w:after="0" w:line="240" w:lineRule="auto"/>
    </w:pPr>
    <w:rPr>
      <w:rFonts w:ascii="Courier New" w:eastAsia="Arial" w:hAnsi="Courier New" w:cs="Courier New"/>
      <w:sz w:val="20"/>
      <w:szCs w:val="20"/>
      <w:lang w:eastAsia="ar-SA"/>
    </w:rPr>
  </w:style>
  <w:style w:type="paragraph" w:customStyle="1" w:styleId="ConsPlusNormal">
    <w:name w:val="ConsPlusNormal"/>
    <w:rsid w:val="00DE1DBF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27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04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52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506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1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55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1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3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7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3</Pages>
  <Words>422</Words>
  <Characters>2406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2823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79</cp:revision>
  <cp:lastPrinted>2021-11-22T13:59:00Z</cp:lastPrinted>
  <dcterms:created xsi:type="dcterms:W3CDTF">2019-12-18T11:12:00Z</dcterms:created>
  <dcterms:modified xsi:type="dcterms:W3CDTF">2022-04-27T05:42:00Z</dcterms:modified>
</cp:coreProperties>
</file>